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C8C56" w14:textId="596FB15D" w:rsidR="000D576D" w:rsidRPr="000D576D" w:rsidRDefault="000D576D" w:rsidP="000D576D">
      <w:pPr>
        <w:pStyle w:val="Geenafstand"/>
        <w:jc w:val="center"/>
        <w:rPr>
          <w:sz w:val="36"/>
          <w:szCs w:val="36"/>
          <w:lang w:val="nl-NL"/>
        </w:rPr>
      </w:pPr>
      <w:r w:rsidRPr="000D576D">
        <w:rPr>
          <w:noProof/>
          <w:sz w:val="32"/>
          <w:szCs w:val="32"/>
        </w:rPr>
        <w:drawing>
          <wp:anchor distT="0" distB="0" distL="114300" distR="114300" simplePos="0" relativeHeight="251658240" behindDoc="1" locked="0" layoutInCell="1" allowOverlap="1" wp14:anchorId="1019174B" wp14:editId="6CC74AAB">
            <wp:simplePos x="0" y="0"/>
            <wp:positionH relativeFrom="page">
              <wp:posOffset>695325</wp:posOffset>
            </wp:positionH>
            <wp:positionV relativeFrom="paragraph">
              <wp:posOffset>-190500</wp:posOffset>
            </wp:positionV>
            <wp:extent cx="1743075" cy="1162958"/>
            <wp:effectExtent l="0" t="0" r="0" b="0"/>
            <wp:wrapNone/>
            <wp:docPr id="197462968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43075" cy="1162958"/>
                    </a:xfrm>
                    <a:prstGeom prst="rect">
                      <a:avLst/>
                    </a:prstGeom>
                    <a:noFill/>
                  </pic:spPr>
                </pic:pic>
              </a:graphicData>
            </a:graphic>
            <wp14:sizeRelH relativeFrom="margin">
              <wp14:pctWidth>0</wp14:pctWidth>
            </wp14:sizeRelH>
            <wp14:sizeRelV relativeFrom="margin">
              <wp14:pctHeight>0</wp14:pctHeight>
            </wp14:sizeRelV>
          </wp:anchor>
        </w:drawing>
      </w:r>
      <w:r w:rsidRPr="000D576D">
        <w:rPr>
          <w:sz w:val="32"/>
          <w:szCs w:val="32"/>
          <w:lang w:val="nl-NL"/>
        </w:rPr>
        <w:t>H</w:t>
      </w:r>
      <w:r w:rsidRPr="000D576D">
        <w:rPr>
          <w:sz w:val="36"/>
          <w:szCs w:val="36"/>
          <w:lang w:val="nl-NL"/>
        </w:rPr>
        <w:t xml:space="preserve">uurovereenkomst </w:t>
      </w:r>
      <w:r>
        <w:rPr>
          <w:sz w:val="36"/>
          <w:szCs w:val="36"/>
          <w:lang w:val="nl-NL"/>
        </w:rPr>
        <w:t xml:space="preserve">vakantie </w:t>
      </w:r>
      <w:r w:rsidRPr="000D576D">
        <w:rPr>
          <w:sz w:val="36"/>
          <w:szCs w:val="36"/>
          <w:lang w:val="nl-NL"/>
        </w:rPr>
        <w:t>Villa</w:t>
      </w:r>
    </w:p>
    <w:p w14:paraId="51943F84" w14:textId="41C8EBBE" w:rsidR="00726BBF" w:rsidRDefault="000D576D" w:rsidP="000D576D">
      <w:pPr>
        <w:pStyle w:val="Titel"/>
        <w:jc w:val="center"/>
        <w:rPr>
          <w:rFonts w:cstheme="majorHAnsi"/>
          <w:i/>
          <w:iCs/>
          <w:lang w:val="nl-NL"/>
        </w:rPr>
      </w:pPr>
      <w:r w:rsidRPr="000D576D">
        <w:rPr>
          <w:rFonts w:cstheme="majorHAnsi"/>
          <w:i/>
          <w:iCs/>
          <w:lang w:val="nl-NL"/>
        </w:rPr>
        <w:t>MARI POSA AZUL</w:t>
      </w:r>
    </w:p>
    <w:p w14:paraId="5550DCF4" w14:textId="5366CAA1" w:rsidR="000D576D" w:rsidRDefault="000D576D" w:rsidP="00CF0502">
      <w:pPr>
        <w:jc w:val="center"/>
        <w:rPr>
          <w:sz w:val="4"/>
          <w:szCs w:val="4"/>
          <w:lang w:val="nl-NL"/>
        </w:rPr>
      </w:pPr>
      <w:r>
        <w:rPr>
          <w:lang w:val="nl-NL"/>
        </w:rPr>
        <w:t xml:space="preserve">C. Pablo </w:t>
      </w:r>
      <w:proofErr w:type="spellStart"/>
      <w:r>
        <w:rPr>
          <w:lang w:val="nl-NL"/>
        </w:rPr>
        <w:t>Neruda</w:t>
      </w:r>
      <w:proofErr w:type="spellEnd"/>
      <w:r>
        <w:rPr>
          <w:lang w:val="nl-NL"/>
        </w:rPr>
        <w:t xml:space="preserve"> 31, TORREVIEJA</w:t>
      </w:r>
    </w:p>
    <w:p w14:paraId="0D6EA6AB" w14:textId="7BD947B7" w:rsidR="00CF0502" w:rsidRPr="00CF0502" w:rsidRDefault="00CF0502" w:rsidP="00CF0502">
      <w:pPr>
        <w:jc w:val="center"/>
        <w:rPr>
          <w:sz w:val="4"/>
          <w:szCs w:val="4"/>
          <w:lang w:val="nl-NL"/>
        </w:rPr>
      </w:pPr>
      <w:r>
        <w:rPr>
          <w:sz w:val="4"/>
          <w:szCs w:val="4"/>
          <w:lang w:val="nl-NL"/>
        </w:rPr>
        <w:t>-----------------------------------------------------------------------------------------------------------------------------------------------------------------------------------------------------------------------------------------------------------------------------------------------------------------------------------------------------------------------------------------------------</w:t>
      </w:r>
    </w:p>
    <w:p w14:paraId="3B93B08D" w14:textId="59A133EF" w:rsidR="000D576D" w:rsidRPr="000D576D" w:rsidRDefault="000D576D" w:rsidP="000D576D">
      <w:pPr>
        <w:rPr>
          <w:lang w:val="nl-NL"/>
        </w:rPr>
      </w:pPr>
      <w:r w:rsidRPr="000D576D">
        <w:rPr>
          <w:lang w:val="nl-NL"/>
        </w:rPr>
        <w:t>Ondergetekenden:</w:t>
      </w:r>
      <w:r>
        <w:rPr>
          <w:lang w:val="nl-NL"/>
        </w:rPr>
        <w:t xml:space="preserve"> A</w:t>
      </w:r>
      <w:r w:rsidRPr="000D576D">
        <w:rPr>
          <w:lang w:val="nl-NL"/>
        </w:rPr>
        <w:t>.J.  (Anja) ter Veen, wonende te Lemmer, hierna te noemen ‘verhuurder’,</w:t>
      </w:r>
    </w:p>
    <w:p w14:paraId="2BE8E8D1" w14:textId="22588976" w:rsidR="000D576D" w:rsidRPr="000D576D" w:rsidRDefault="000D576D" w:rsidP="000D576D">
      <w:pPr>
        <w:rPr>
          <w:lang w:val="nl-NL"/>
        </w:rPr>
      </w:pPr>
      <w:r w:rsidRPr="000D576D">
        <w:rPr>
          <w:lang w:val="nl-NL"/>
        </w:rPr>
        <w:t xml:space="preserve">En </w:t>
      </w:r>
      <w:r w:rsidR="00CF0502">
        <w:rPr>
          <w:lang w:val="nl-NL"/>
        </w:rPr>
        <w:t>huurder</w:t>
      </w:r>
      <w:r w:rsidR="00CF0502">
        <w:rPr>
          <w:lang w:val="nl-NL"/>
        </w:rPr>
        <w:tab/>
      </w:r>
      <w:r w:rsidR="00CF0502">
        <w:rPr>
          <w:lang w:val="nl-NL"/>
        </w:rPr>
        <w:tab/>
      </w:r>
      <w:r w:rsidR="00CF0502">
        <w:rPr>
          <w:lang w:val="nl-NL"/>
        </w:rPr>
        <w:tab/>
        <w:t>:</w:t>
      </w:r>
      <w:r w:rsidR="002D2373">
        <w:rPr>
          <w:lang w:val="nl-NL"/>
        </w:rPr>
        <w:t>………………………………………………</w:t>
      </w:r>
      <w:r w:rsidRPr="000D576D">
        <w:rPr>
          <w:lang w:val="nl-NL"/>
        </w:rPr>
        <w:t>BSN:</w:t>
      </w:r>
      <w:r w:rsidR="002D2373">
        <w:rPr>
          <w:lang w:val="nl-NL"/>
        </w:rPr>
        <w:t>…………………………………….</w:t>
      </w:r>
      <w:r w:rsidRPr="000D576D">
        <w:rPr>
          <w:lang w:val="nl-NL"/>
        </w:rPr>
        <w:t xml:space="preserve"> </w:t>
      </w:r>
    </w:p>
    <w:p w14:paraId="21385A5E" w14:textId="6F40B438" w:rsidR="000D576D" w:rsidRPr="000D576D" w:rsidRDefault="000D576D" w:rsidP="000D576D">
      <w:pPr>
        <w:rPr>
          <w:lang w:val="nl-NL"/>
        </w:rPr>
      </w:pPr>
      <w:r w:rsidRPr="000D576D">
        <w:rPr>
          <w:lang w:val="nl-NL"/>
        </w:rPr>
        <w:t>Gebo</w:t>
      </w:r>
      <w:r w:rsidR="00CF0502">
        <w:rPr>
          <w:lang w:val="nl-NL"/>
        </w:rPr>
        <w:t>ortedatum</w:t>
      </w:r>
      <w:r w:rsidR="00CF0502">
        <w:rPr>
          <w:lang w:val="nl-NL"/>
        </w:rPr>
        <w:tab/>
      </w:r>
      <w:r w:rsidR="00CF0502">
        <w:rPr>
          <w:lang w:val="nl-NL"/>
        </w:rPr>
        <w:tab/>
      </w:r>
      <w:r w:rsidR="00CF0502">
        <w:rPr>
          <w:lang w:val="nl-NL"/>
        </w:rPr>
        <w:tab/>
        <w:t>:</w:t>
      </w:r>
      <w:r w:rsidR="002D2373">
        <w:rPr>
          <w:lang w:val="nl-NL"/>
        </w:rPr>
        <w:t>……………………………………………………</w:t>
      </w:r>
    </w:p>
    <w:p w14:paraId="533669B1" w14:textId="1DB14CF6" w:rsidR="000D576D" w:rsidRPr="000D576D" w:rsidRDefault="000D576D" w:rsidP="000D576D">
      <w:pPr>
        <w:rPr>
          <w:lang w:val="nl-NL"/>
        </w:rPr>
      </w:pPr>
      <w:r w:rsidRPr="000D576D">
        <w:rPr>
          <w:lang w:val="nl-NL"/>
        </w:rPr>
        <w:t>Wonende te (</w:t>
      </w:r>
      <w:r w:rsidR="00CF0502">
        <w:rPr>
          <w:lang w:val="nl-NL"/>
        </w:rPr>
        <w:t xml:space="preserve">volledig </w:t>
      </w:r>
      <w:r w:rsidRPr="000D576D">
        <w:rPr>
          <w:lang w:val="nl-NL"/>
        </w:rPr>
        <w:t xml:space="preserve">adres)  </w:t>
      </w:r>
      <w:r w:rsidR="00CF0502">
        <w:rPr>
          <w:lang w:val="nl-NL"/>
        </w:rPr>
        <w:tab/>
        <w:t>:</w:t>
      </w:r>
      <w:r w:rsidR="002D2373">
        <w:rPr>
          <w:lang w:val="nl-NL"/>
        </w:rPr>
        <w:t>……………………………………………………</w:t>
      </w:r>
    </w:p>
    <w:p w14:paraId="2770782D" w14:textId="254B5DE7" w:rsidR="000D576D" w:rsidRPr="000D576D" w:rsidRDefault="000D576D" w:rsidP="000D576D">
      <w:pPr>
        <w:rPr>
          <w:lang w:val="nl-NL"/>
        </w:rPr>
      </w:pPr>
      <w:r w:rsidRPr="000D576D">
        <w:rPr>
          <w:lang w:val="nl-NL"/>
        </w:rPr>
        <w:t xml:space="preserve">OVERWEGENDE DAT: De huurder, kennis genomen hebbend van artikel 3 lid 2, uitdrukkelijk instemt met de bepaalde termijn, genoemd in deze overeenkomst en erkent, dat er derhalve sprake is van een huurtransactie voor een bepaalde termijn, bedoeld in artikel 7:274 lid 2 sub B van het Burgerlijk Wetboek, </w:t>
      </w:r>
      <w:proofErr w:type="spellStart"/>
      <w:r w:rsidR="00CF0502">
        <w:rPr>
          <w:lang w:val="nl-NL"/>
        </w:rPr>
        <w:t>d</w:t>
      </w:r>
      <w:r w:rsidRPr="000D576D">
        <w:rPr>
          <w:lang w:val="nl-NL"/>
        </w:rPr>
        <w:t>eshalve</w:t>
      </w:r>
      <w:proofErr w:type="spellEnd"/>
      <w:r w:rsidRPr="000D576D">
        <w:rPr>
          <w:lang w:val="nl-NL"/>
        </w:rPr>
        <w:t xml:space="preserve"> hij/zij het gehuurde na het verstrijken van de overeengekomen huurperiode dient op te leveren aan de gemachtigde respectievelijk de eigenaar van het onroerend goed.</w:t>
      </w:r>
    </w:p>
    <w:p w14:paraId="20BF2207" w14:textId="77777777" w:rsidR="000D576D" w:rsidRPr="00CF0502" w:rsidRDefault="000D576D" w:rsidP="000D576D">
      <w:pPr>
        <w:rPr>
          <w:b/>
          <w:bCs/>
          <w:i/>
          <w:iCs/>
          <w:lang w:val="nl-NL"/>
        </w:rPr>
      </w:pPr>
      <w:r w:rsidRPr="00CF0502">
        <w:rPr>
          <w:b/>
          <w:bCs/>
          <w:i/>
          <w:iCs/>
          <w:lang w:val="nl-NL"/>
        </w:rPr>
        <w:t>VERKLAREN TE ZIJN OVEREENGEKOMEN ALS VOLGT:</w:t>
      </w:r>
    </w:p>
    <w:p w14:paraId="5F892B8D" w14:textId="491E2489" w:rsidR="000D576D" w:rsidRPr="000D576D" w:rsidRDefault="000D576D" w:rsidP="000D576D">
      <w:pPr>
        <w:rPr>
          <w:lang w:val="nl-NL"/>
        </w:rPr>
      </w:pPr>
      <w:r w:rsidRPr="000D576D">
        <w:rPr>
          <w:lang w:val="nl-NL"/>
        </w:rPr>
        <w:t xml:space="preserve">Artikel 1 - . Deze overeenkomst heeft betrekking op de gemeubileerde recreatiewoning, hierna ‘het gehuurde’ genoemd, plaatselijk bekend: </w:t>
      </w:r>
      <w:r w:rsidR="00CF0502">
        <w:rPr>
          <w:lang w:val="nl-NL"/>
        </w:rPr>
        <w:t xml:space="preserve">villa Mari </w:t>
      </w:r>
      <w:proofErr w:type="spellStart"/>
      <w:r w:rsidR="00CF0502">
        <w:rPr>
          <w:lang w:val="nl-NL"/>
        </w:rPr>
        <w:t>Posa</w:t>
      </w:r>
      <w:proofErr w:type="spellEnd"/>
      <w:r w:rsidR="00CF0502">
        <w:rPr>
          <w:lang w:val="nl-NL"/>
        </w:rPr>
        <w:t xml:space="preserve"> </w:t>
      </w:r>
      <w:proofErr w:type="spellStart"/>
      <w:r w:rsidR="00CF0502">
        <w:rPr>
          <w:lang w:val="nl-NL"/>
        </w:rPr>
        <w:t>Azul</w:t>
      </w:r>
      <w:proofErr w:type="spellEnd"/>
      <w:r w:rsidR="00CF0502">
        <w:rPr>
          <w:lang w:val="nl-NL"/>
        </w:rPr>
        <w:t xml:space="preserve"> , </w:t>
      </w:r>
      <w:r w:rsidRPr="000D576D">
        <w:rPr>
          <w:lang w:val="nl-NL"/>
        </w:rPr>
        <w:t xml:space="preserve">C. Pablo </w:t>
      </w:r>
      <w:proofErr w:type="spellStart"/>
      <w:r w:rsidRPr="000D576D">
        <w:rPr>
          <w:lang w:val="nl-NL"/>
        </w:rPr>
        <w:t>Neruda</w:t>
      </w:r>
      <w:proofErr w:type="spellEnd"/>
      <w:r w:rsidRPr="000D576D">
        <w:rPr>
          <w:lang w:val="nl-NL"/>
        </w:rPr>
        <w:t xml:space="preserve"> 31</w:t>
      </w:r>
      <w:r w:rsidR="00CF0502">
        <w:rPr>
          <w:lang w:val="nl-NL"/>
        </w:rPr>
        <w:t>,</w:t>
      </w:r>
      <w:r w:rsidRPr="000D576D">
        <w:rPr>
          <w:lang w:val="nl-NL"/>
        </w:rPr>
        <w:t xml:space="preserve"> 03184 </w:t>
      </w:r>
      <w:proofErr w:type="spellStart"/>
      <w:r w:rsidRPr="000D576D">
        <w:rPr>
          <w:lang w:val="nl-NL"/>
        </w:rPr>
        <w:t>T</w:t>
      </w:r>
      <w:r w:rsidR="00CF0502">
        <w:rPr>
          <w:lang w:val="nl-NL"/>
        </w:rPr>
        <w:t>orrevieja</w:t>
      </w:r>
      <w:proofErr w:type="spellEnd"/>
      <w:r w:rsidRPr="000D576D">
        <w:rPr>
          <w:lang w:val="nl-NL"/>
        </w:rPr>
        <w:t xml:space="preserve">, </w:t>
      </w:r>
      <w:r w:rsidR="00CF0502">
        <w:rPr>
          <w:lang w:val="nl-NL"/>
        </w:rPr>
        <w:t xml:space="preserve">regio </w:t>
      </w:r>
      <w:r w:rsidRPr="000D576D">
        <w:rPr>
          <w:lang w:val="nl-NL"/>
        </w:rPr>
        <w:t>Alicante, S</w:t>
      </w:r>
      <w:r w:rsidR="00CF0502">
        <w:rPr>
          <w:lang w:val="nl-NL"/>
        </w:rPr>
        <w:t>PANJE</w:t>
      </w:r>
      <w:r w:rsidRPr="000D576D">
        <w:rPr>
          <w:lang w:val="nl-NL"/>
        </w:rPr>
        <w:t>.</w:t>
      </w:r>
    </w:p>
    <w:p w14:paraId="2C58A53A" w14:textId="77777777" w:rsidR="000D576D" w:rsidRPr="000D576D" w:rsidRDefault="000D576D" w:rsidP="000D576D">
      <w:pPr>
        <w:rPr>
          <w:lang w:val="nl-NL"/>
        </w:rPr>
      </w:pPr>
      <w:r w:rsidRPr="000D576D">
        <w:rPr>
          <w:lang w:val="nl-NL"/>
        </w:rPr>
        <w:t>Het gehuurde is uitsluitend bestemd om te worden gebruikt als woonruimte voor de huurders. Huurders gebruiken het gehuurde voor recreatief gebruik en hebben hun hoofdverblijf (woonadres) elders.</w:t>
      </w:r>
    </w:p>
    <w:p w14:paraId="5FC77637" w14:textId="197EFC0C" w:rsidR="000D576D" w:rsidRPr="000D576D" w:rsidRDefault="000D576D" w:rsidP="000D576D">
      <w:pPr>
        <w:rPr>
          <w:lang w:val="nl-NL"/>
        </w:rPr>
      </w:pPr>
      <w:r w:rsidRPr="000D576D">
        <w:rPr>
          <w:lang w:val="nl-NL"/>
        </w:rPr>
        <w:t>Artikel 2 -  Partijen gaan deze overeenkomst aan voor een termijn van</w:t>
      </w:r>
      <w:r w:rsidR="00211AEA">
        <w:rPr>
          <w:lang w:val="nl-NL"/>
        </w:rPr>
        <w:t>:</w:t>
      </w:r>
      <w:r w:rsidR="002D2373">
        <w:rPr>
          <w:lang w:val="nl-NL"/>
        </w:rPr>
        <w:t xml:space="preserve">……….. </w:t>
      </w:r>
      <w:r w:rsidR="00211AEA">
        <w:rPr>
          <w:lang w:val="nl-NL"/>
        </w:rPr>
        <w:t xml:space="preserve">weken </w:t>
      </w:r>
    </w:p>
    <w:p w14:paraId="02A3B8D3" w14:textId="1E0C0C71" w:rsidR="00211AEA" w:rsidRDefault="000D576D" w:rsidP="000D576D">
      <w:pPr>
        <w:rPr>
          <w:lang w:val="nl-NL"/>
        </w:rPr>
      </w:pPr>
      <w:r w:rsidRPr="000D576D">
        <w:rPr>
          <w:lang w:val="nl-NL"/>
        </w:rPr>
        <w:t xml:space="preserve">ingaande op (datum)  </w:t>
      </w:r>
      <w:r w:rsidR="00211AEA">
        <w:rPr>
          <w:lang w:val="nl-NL"/>
        </w:rPr>
        <w:tab/>
      </w:r>
      <w:r w:rsidR="00211AEA">
        <w:rPr>
          <w:lang w:val="nl-NL"/>
        </w:rPr>
        <w:tab/>
      </w:r>
      <w:r w:rsidR="00211AEA">
        <w:rPr>
          <w:lang w:val="nl-NL"/>
        </w:rPr>
        <w:tab/>
        <w:t>:</w:t>
      </w:r>
      <w:r w:rsidR="002D2373">
        <w:rPr>
          <w:lang w:val="nl-NL"/>
        </w:rPr>
        <w:t>……………………………………….</w:t>
      </w:r>
      <w:r w:rsidR="00211AEA">
        <w:rPr>
          <w:lang w:val="nl-NL"/>
        </w:rPr>
        <w:tab/>
      </w:r>
    </w:p>
    <w:p w14:paraId="2C947566" w14:textId="1AD59EEC" w:rsidR="00211AEA" w:rsidRDefault="000D576D" w:rsidP="000D576D">
      <w:pPr>
        <w:rPr>
          <w:lang w:val="nl-NL"/>
        </w:rPr>
      </w:pPr>
      <w:r w:rsidRPr="000D576D">
        <w:rPr>
          <w:lang w:val="nl-NL"/>
        </w:rPr>
        <w:t xml:space="preserve">en eindigende op (datum) </w:t>
      </w:r>
      <w:r w:rsidR="00211AEA">
        <w:rPr>
          <w:lang w:val="nl-NL"/>
        </w:rPr>
        <w:tab/>
      </w:r>
      <w:r w:rsidR="00211AEA">
        <w:rPr>
          <w:lang w:val="nl-NL"/>
        </w:rPr>
        <w:tab/>
        <w:t>:</w:t>
      </w:r>
      <w:r w:rsidR="002D2373">
        <w:rPr>
          <w:lang w:val="nl-NL"/>
        </w:rPr>
        <w:t>……………………………………….</w:t>
      </w:r>
    </w:p>
    <w:p w14:paraId="2043DFBF" w14:textId="289C1F0E" w:rsidR="000D576D" w:rsidRPr="000D576D" w:rsidRDefault="000D576D" w:rsidP="000D576D">
      <w:pPr>
        <w:rPr>
          <w:lang w:val="nl-NL"/>
        </w:rPr>
      </w:pPr>
      <w:r w:rsidRPr="000D576D">
        <w:rPr>
          <w:lang w:val="nl-NL"/>
        </w:rPr>
        <w:t xml:space="preserve">Overeengekomen </w:t>
      </w:r>
      <w:r w:rsidR="00211AEA">
        <w:rPr>
          <w:lang w:val="nl-NL"/>
        </w:rPr>
        <w:t>huurprijs per week</w:t>
      </w:r>
      <w:r w:rsidR="00211AEA">
        <w:rPr>
          <w:lang w:val="nl-NL"/>
        </w:rPr>
        <w:tab/>
        <w:t>:</w:t>
      </w:r>
      <w:r w:rsidRPr="000D576D">
        <w:rPr>
          <w:lang w:val="nl-NL"/>
        </w:rPr>
        <w:t xml:space="preserve"> €</w:t>
      </w:r>
      <w:r w:rsidR="002D2373">
        <w:rPr>
          <w:lang w:val="nl-NL"/>
        </w:rPr>
        <w:t>…………………………………….</w:t>
      </w:r>
    </w:p>
    <w:p w14:paraId="66EB5DE1" w14:textId="77777777" w:rsidR="000D576D" w:rsidRPr="000D576D" w:rsidRDefault="000D576D" w:rsidP="000D576D">
      <w:pPr>
        <w:rPr>
          <w:lang w:val="nl-NL"/>
        </w:rPr>
      </w:pPr>
      <w:r w:rsidRPr="000D576D">
        <w:rPr>
          <w:lang w:val="nl-NL"/>
        </w:rPr>
        <w:t>De overeenkomst kan door huurder niet tussentijds door opzegging worden beëindigd.</w:t>
      </w:r>
    </w:p>
    <w:p w14:paraId="5B5062B1" w14:textId="486E16F4" w:rsidR="000D576D" w:rsidRPr="000D576D" w:rsidRDefault="000D576D" w:rsidP="000D576D">
      <w:pPr>
        <w:rPr>
          <w:lang w:val="nl-NL"/>
        </w:rPr>
      </w:pPr>
      <w:r w:rsidRPr="000D576D">
        <w:rPr>
          <w:lang w:val="nl-NL"/>
        </w:rPr>
        <w:t xml:space="preserve">Tussentijdse opzegging door de verhuurder is evenwel toch mogelijk indien huurder de woning niet overeenkomstig de regels van goed </w:t>
      </w:r>
      <w:proofErr w:type="spellStart"/>
      <w:r w:rsidRPr="000D576D">
        <w:rPr>
          <w:lang w:val="nl-NL"/>
        </w:rPr>
        <w:t>huurderschap</w:t>
      </w:r>
      <w:proofErr w:type="spellEnd"/>
      <w:r w:rsidRPr="000D576D">
        <w:rPr>
          <w:lang w:val="nl-NL"/>
        </w:rPr>
        <w:t xml:space="preserve"> gebruikt en/of overlast bezorgt aan de omgeving. Huurder verklaart uitdrukkelijk het gehuurde na afloop van de overeengekomen einddatum te zullen ontruimen en in goede staat over te dragen aan eigenaar of diens vertegenwoordiger. Bij ingebrekestelling is terstond een boete van € 1000 per dag opeisbaar voor elke dag dat hij/zij hiermee in gebreke is.</w:t>
      </w:r>
    </w:p>
    <w:p w14:paraId="35E7169D" w14:textId="5DC979D1" w:rsidR="000D576D" w:rsidRPr="000D576D" w:rsidRDefault="000D576D" w:rsidP="000D576D">
      <w:pPr>
        <w:rPr>
          <w:lang w:val="nl-NL"/>
        </w:rPr>
      </w:pPr>
      <w:r w:rsidRPr="000D576D">
        <w:rPr>
          <w:lang w:val="nl-NL"/>
        </w:rPr>
        <w:t>Artikel 3 - Betalingsverplichtingen 1. Partijen gaan deze overeenkomst aan</w:t>
      </w:r>
      <w:r w:rsidR="00211AEA">
        <w:rPr>
          <w:lang w:val="nl-NL"/>
        </w:rPr>
        <w:t xml:space="preserve">: </w:t>
      </w:r>
      <w:r w:rsidRPr="000D576D">
        <w:rPr>
          <w:lang w:val="nl-NL"/>
        </w:rPr>
        <w:t xml:space="preserve">20% bij reservering en 80% bij vooruitbetaling voor of uiterlijk op de dag van sleuteloverdracht. Te voldoen op bankrekeningnummer </w:t>
      </w:r>
      <w:r w:rsidR="00211AEA">
        <w:rPr>
          <w:lang w:val="nl-NL"/>
        </w:rPr>
        <w:t>NL72ABNA0254484972 T.N.V A.J Ter Veen.</w:t>
      </w:r>
      <w:r w:rsidRPr="000D576D">
        <w:rPr>
          <w:lang w:val="nl-NL"/>
        </w:rPr>
        <w:t xml:space="preserve">  </w:t>
      </w:r>
    </w:p>
    <w:p w14:paraId="7D5B579A" w14:textId="77777777" w:rsidR="000D576D" w:rsidRPr="000D576D" w:rsidRDefault="000D576D" w:rsidP="000D576D">
      <w:pPr>
        <w:rPr>
          <w:lang w:val="nl-NL"/>
        </w:rPr>
      </w:pPr>
      <w:r w:rsidRPr="000D576D">
        <w:rPr>
          <w:lang w:val="nl-NL"/>
        </w:rPr>
        <w:t>Huurprijs is inclusief alle voorzieningen.</w:t>
      </w:r>
    </w:p>
    <w:p w14:paraId="343CB598" w14:textId="77777777" w:rsidR="000D576D" w:rsidRPr="000D576D" w:rsidRDefault="000D576D" w:rsidP="000D576D">
      <w:pPr>
        <w:rPr>
          <w:lang w:val="nl-NL"/>
        </w:rPr>
      </w:pPr>
      <w:r w:rsidRPr="000D576D">
        <w:rPr>
          <w:lang w:val="nl-NL"/>
        </w:rPr>
        <w:t xml:space="preserve">De 20% reservering/ </w:t>
      </w:r>
      <w:proofErr w:type="spellStart"/>
      <w:r w:rsidRPr="000D576D">
        <w:rPr>
          <w:lang w:val="nl-NL"/>
        </w:rPr>
        <w:t>cq.</w:t>
      </w:r>
      <w:proofErr w:type="spellEnd"/>
      <w:r w:rsidRPr="000D576D">
        <w:rPr>
          <w:lang w:val="nl-NL"/>
        </w:rPr>
        <w:t xml:space="preserve"> waarborgsom is bij annulering niet terug te vorderen.</w:t>
      </w:r>
    </w:p>
    <w:p w14:paraId="180F4B6F" w14:textId="77777777" w:rsidR="000D576D" w:rsidRPr="000D576D" w:rsidRDefault="000D576D" w:rsidP="000D576D">
      <w:pPr>
        <w:rPr>
          <w:lang w:val="nl-NL"/>
        </w:rPr>
      </w:pPr>
    </w:p>
    <w:p w14:paraId="1DCD922E" w14:textId="77777777" w:rsidR="000D576D" w:rsidRPr="000D576D" w:rsidRDefault="000D576D" w:rsidP="000D576D">
      <w:pPr>
        <w:rPr>
          <w:lang w:val="nl-NL"/>
        </w:rPr>
      </w:pPr>
      <w:r w:rsidRPr="000D576D">
        <w:rPr>
          <w:lang w:val="nl-NL"/>
        </w:rPr>
        <w:t>Bijzondere bepalingen</w:t>
      </w:r>
    </w:p>
    <w:p w14:paraId="726DB2AB" w14:textId="77777777" w:rsidR="000D576D" w:rsidRPr="000D576D" w:rsidRDefault="000D576D" w:rsidP="000D576D">
      <w:pPr>
        <w:rPr>
          <w:lang w:val="nl-NL"/>
        </w:rPr>
      </w:pPr>
      <w:r w:rsidRPr="000D576D">
        <w:rPr>
          <w:lang w:val="nl-NL"/>
        </w:rPr>
        <w:t>1.</w:t>
      </w:r>
      <w:r w:rsidRPr="000D576D">
        <w:rPr>
          <w:lang w:val="nl-NL"/>
        </w:rPr>
        <w:tab/>
        <w:t>Een getekende inventarislijst maakt deel uit van deze overeenkomst.</w:t>
      </w:r>
    </w:p>
    <w:p w14:paraId="756C40A8" w14:textId="77777777" w:rsidR="000D576D" w:rsidRPr="000D576D" w:rsidRDefault="000D576D" w:rsidP="002D2373">
      <w:pPr>
        <w:ind w:left="720" w:hanging="720"/>
        <w:rPr>
          <w:lang w:val="nl-NL"/>
        </w:rPr>
      </w:pPr>
      <w:r w:rsidRPr="000D576D">
        <w:rPr>
          <w:lang w:val="nl-NL"/>
        </w:rPr>
        <w:t>2.</w:t>
      </w:r>
      <w:r w:rsidRPr="000D576D">
        <w:rPr>
          <w:lang w:val="nl-NL"/>
        </w:rPr>
        <w:tab/>
        <w:t>2. Het is huurder niet toegestaan huisdieren te houden in het gehuurde zonder toestemming van de verhuurder.</w:t>
      </w:r>
    </w:p>
    <w:p w14:paraId="54F954A8" w14:textId="77777777" w:rsidR="000D576D" w:rsidRPr="000D576D" w:rsidRDefault="000D576D" w:rsidP="00211AEA">
      <w:pPr>
        <w:ind w:left="720" w:hanging="720"/>
        <w:rPr>
          <w:lang w:val="nl-NL"/>
        </w:rPr>
      </w:pPr>
      <w:r w:rsidRPr="000D576D">
        <w:rPr>
          <w:lang w:val="nl-NL"/>
        </w:rPr>
        <w:t>3.</w:t>
      </w:r>
      <w:r w:rsidRPr="000D576D">
        <w:rPr>
          <w:lang w:val="nl-NL"/>
        </w:rPr>
        <w:tab/>
        <w:t>3. Het aanbrengen van spijker- en boorgaten alsmede het verven van muren, plafonds en kozijnen is niet toegestaan zonder toestemming van de verhuurder.</w:t>
      </w:r>
    </w:p>
    <w:p w14:paraId="7C3192F6" w14:textId="52638717" w:rsidR="000D576D" w:rsidRPr="000D576D" w:rsidRDefault="000D576D" w:rsidP="000D576D">
      <w:pPr>
        <w:rPr>
          <w:lang w:val="nl-NL"/>
        </w:rPr>
      </w:pPr>
      <w:r w:rsidRPr="000D576D">
        <w:rPr>
          <w:lang w:val="nl-NL"/>
        </w:rPr>
        <w:t>4.</w:t>
      </w:r>
      <w:r w:rsidRPr="000D576D">
        <w:rPr>
          <w:lang w:val="nl-NL"/>
        </w:rPr>
        <w:tab/>
        <w:t xml:space="preserve">4. Het is niet toegestaan in </w:t>
      </w:r>
      <w:r w:rsidR="00211AEA">
        <w:rPr>
          <w:lang w:val="nl-NL"/>
        </w:rPr>
        <w:t>de gebouwen</w:t>
      </w:r>
      <w:r w:rsidRPr="000D576D">
        <w:rPr>
          <w:lang w:val="nl-NL"/>
        </w:rPr>
        <w:t xml:space="preserve"> te roken.</w:t>
      </w:r>
    </w:p>
    <w:p w14:paraId="6956E54E" w14:textId="27628099" w:rsidR="000D576D" w:rsidRPr="000D576D" w:rsidRDefault="000D576D" w:rsidP="000D576D">
      <w:pPr>
        <w:rPr>
          <w:lang w:val="nl-NL"/>
        </w:rPr>
      </w:pPr>
      <w:r w:rsidRPr="000D576D">
        <w:rPr>
          <w:lang w:val="nl-NL"/>
        </w:rPr>
        <w:t>5.</w:t>
      </w:r>
      <w:r w:rsidRPr="000D576D">
        <w:rPr>
          <w:lang w:val="nl-NL"/>
        </w:rPr>
        <w:tab/>
        <w:t>5. Het gehuurde dient bij eindoplevering leeg en (redelijk)schoon te worden opgeleverd.</w:t>
      </w:r>
    </w:p>
    <w:p w14:paraId="66E800AB" w14:textId="77777777" w:rsidR="002D2373" w:rsidRDefault="002D2373" w:rsidP="000D576D">
      <w:pPr>
        <w:rPr>
          <w:lang w:val="nl-NL"/>
        </w:rPr>
      </w:pPr>
    </w:p>
    <w:p w14:paraId="45A7BF99" w14:textId="08EC28DB" w:rsidR="000D576D" w:rsidRPr="000D576D" w:rsidRDefault="000D576D" w:rsidP="000D576D">
      <w:pPr>
        <w:rPr>
          <w:lang w:val="nl-NL"/>
        </w:rPr>
      </w:pPr>
      <w:r w:rsidRPr="000D576D">
        <w:rPr>
          <w:lang w:val="nl-NL"/>
        </w:rPr>
        <w:t>Aldus overeengekomen en in tweevoud opgemaakt door partijen:</w:t>
      </w:r>
    </w:p>
    <w:p w14:paraId="4D8423C1" w14:textId="0894963B" w:rsidR="000D576D" w:rsidRDefault="002D2373" w:rsidP="000D576D">
      <w:pPr>
        <w:rPr>
          <w:lang w:val="nl-NL"/>
        </w:rPr>
      </w:pPr>
      <w:r>
        <w:rPr>
          <w:lang w:val="nl-NL"/>
        </w:rPr>
        <w:t>Verhuurder:</w:t>
      </w:r>
      <w:r>
        <w:rPr>
          <w:lang w:val="nl-NL"/>
        </w:rPr>
        <w:tab/>
      </w:r>
      <w:r>
        <w:rPr>
          <w:lang w:val="nl-NL"/>
        </w:rPr>
        <w:tab/>
      </w:r>
      <w:r>
        <w:rPr>
          <w:lang w:val="nl-NL"/>
        </w:rPr>
        <w:tab/>
      </w:r>
      <w:r>
        <w:rPr>
          <w:lang w:val="nl-NL"/>
        </w:rPr>
        <w:tab/>
      </w:r>
      <w:r>
        <w:rPr>
          <w:lang w:val="nl-NL"/>
        </w:rPr>
        <w:tab/>
      </w:r>
      <w:r>
        <w:rPr>
          <w:lang w:val="nl-NL"/>
        </w:rPr>
        <w:tab/>
      </w:r>
      <w:r>
        <w:rPr>
          <w:lang w:val="nl-NL"/>
        </w:rPr>
        <w:tab/>
        <w:t>huurder:</w:t>
      </w:r>
    </w:p>
    <w:p w14:paraId="63163DD4" w14:textId="77777777" w:rsidR="002D2373" w:rsidRDefault="002D2373" w:rsidP="000D576D">
      <w:pPr>
        <w:rPr>
          <w:lang w:val="nl-NL"/>
        </w:rPr>
      </w:pPr>
    </w:p>
    <w:p w14:paraId="4B3EF822" w14:textId="77777777" w:rsidR="002D2373" w:rsidRDefault="002D2373" w:rsidP="000D576D">
      <w:pPr>
        <w:rPr>
          <w:lang w:val="nl-NL"/>
        </w:rPr>
      </w:pPr>
    </w:p>
    <w:p w14:paraId="31EE83EB" w14:textId="77777777" w:rsidR="002D2373" w:rsidRDefault="002D2373" w:rsidP="000D576D">
      <w:pPr>
        <w:rPr>
          <w:lang w:val="nl-NL"/>
        </w:rPr>
      </w:pPr>
    </w:p>
    <w:p w14:paraId="7D7E91D8" w14:textId="379812BB" w:rsidR="000D576D" w:rsidRPr="000D576D" w:rsidRDefault="002D2373" w:rsidP="000D576D">
      <w:pPr>
        <w:rPr>
          <w:lang w:val="nl-NL"/>
        </w:rPr>
      </w:pPr>
      <w:r>
        <w:rPr>
          <w:lang w:val="nl-NL"/>
        </w:rPr>
        <w:t xml:space="preserve">A.J. Ter Veen </w:t>
      </w:r>
      <w:r>
        <w:rPr>
          <w:lang w:val="nl-NL"/>
        </w:rPr>
        <w:tab/>
      </w:r>
      <w:r>
        <w:rPr>
          <w:lang w:val="nl-NL"/>
        </w:rPr>
        <w:tab/>
        <w:t xml:space="preserve">d.d. </w:t>
      </w:r>
      <w:r>
        <w:rPr>
          <w:lang w:val="nl-NL"/>
        </w:rPr>
        <w:tab/>
      </w:r>
      <w:r>
        <w:rPr>
          <w:lang w:val="nl-NL"/>
        </w:rPr>
        <w:tab/>
      </w:r>
      <w:r>
        <w:rPr>
          <w:lang w:val="nl-NL"/>
        </w:rPr>
        <w:tab/>
      </w:r>
      <w:r>
        <w:rPr>
          <w:lang w:val="nl-NL"/>
        </w:rPr>
        <w:tab/>
      </w:r>
      <w:r>
        <w:rPr>
          <w:lang w:val="nl-NL"/>
        </w:rPr>
        <w:tab/>
        <w:t>:………………………………………</w:t>
      </w:r>
      <w:proofErr w:type="spellStart"/>
      <w:r>
        <w:rPr>
          <w:lang w:val="nl-NL"/>
        </w:rPr>
        <w:t>d.d</w:t>
      </w:r>
      <w:proofErr w:type="spellEnd"/>
      <w:r>
        <w:rPr>
          <w:lang w:val="nl-NL"/>
        </w:rPr>
        <w:t>………..</w:t>
      </w:r>
    </w:p>
    <w:p w14:paraId="5ED1B981" w14:textId="5A58E2D0" w:rsidR="000D576D" w:rsidRPr="000D576D" w:rsidRDefault="000D576D" w:rsidP="000D576D">
      <w:pPr>
        <w:rPr>
          <w:lang w:val="nl-NL"/>
        </w:rPr>
      </w:pPr>
      <w:r w:rsidRPr="000D576D">
        <w:rPr>
          <w:lang w:val="nl-NL"/>
        </w:rPr>
        <w:t xml:space="preserve">Betaling bij reservering </w:t>
      </w:r>
      <w:r w:rsidR="002D2373">
        <w:rPr>
          <w:lang w:val="nl-NL"/>
        </w:rPr>
        <w:t>20% van de huursom</w:t>
      </w:r>
      <w:r w:rsidRPr="000D576D">
        <w:rPr>
          <w:lang w:val="nl-NL"/>
        </w:rPr>
        <w:t xml:space="preserve">  </w:t>
      </w:r>
      <w:r w:rsidR="002D2373">
        <w:rPr>
          <w:lang w:val="nl-NL"/>
        </w:rPr>
        <w:tab/>
      </w:r>
      <w:r w:rsidR="002D2373">
        <w:rPr>
          <w:lang w:val="nl-NL"/>
        </w:rPr>
        <w:tab/>
      </w:r>
      <w:r w:rsidR="002D2373">
        <w:rPr>
          <w:lang w:val="nl-NL"/>
        </w:rPr>
        <w:tab/>
        <w:t>:€</w:t>
      </w:r>
      <w:r w:rsidRPr="000D576D">
        <w:rPr>
          <w:lang w:val="nl-NL"/>
        </w:rPr>
        <w:t xml:space="preserve"> …....</w:t>
      </w:r>
      <w:r w:rsidR="002D2373">
        <w:rPr>
          <w:lang w:val="nl-NL"/>
        </w:rPr>
        <w:t>...............................................</w:t>
      </w:r>
    </w:p>
    <w:p w14:paraId="0CF4362B" w14:textId="6C7ECF8E" w:rsidR="000D576D" w:rsidRPr="000D576D" w:rsidRDefault="000D576D" w:rsidP="000D576D">
      <w:pPr>
        <w:rPr>
          <w:lang w:val="nl-NL"/>
        </w:rPr>
      </w:pPr>
      <w:r w:rsidRPr="000D576D">
        <w:rPr>
          <w:lang w:val="nl-NL"/>
        </w:rPr>
        <w:t>Borg</w:t>
      </w:r>
      <w:r w:rsidR="002D2373">
        <w:rPr>
          <w:lang w:val="nl-NL"/>
        </w:rPr>
        <w:t xml:space="preserve"> woning </w:t>
      </w:r>
      <w:r w:rsidR="002D2373">
        <w:rPr>
          <w:lang w:val="nl-NL"/>
        </w:rPr>
        <w:tab/>
      </w:r>
      <w:r w:rsidR="002D2373">
        <w:rPr>
          <w:lang w:val="nl-NL"/>
        </w:rPr>
        <w:tab/>
      </w:r>
      <w:r w:rsidR="002D2373">
        <w:rPr>
          <w:lang w:val="nl-NL"/>
        </w:rPr>
        <w:tab/>
      </w:r>
      <w:r w:rsidR="002D2373">
        <w:rPr>
          <w:lang w:val="nl-NL"/>
        </w:rPr>
        <w:tab/>
      </w:r>
      <w:r w:rsidR="002D2373">
        <w:rPr>
          <w:lang w:val="nl-NL"/>
        </w:rPr>
        <w:tab/>
      </w:r>
      <w:r w:rsidR="002D2373">
        <w:rPr>
          <w:lang w:val="nl-NL"/>
        </w:rPr>
        <w:tab/>
      </w:r>
      <w:r w:rsidR="002D2373">
        <w:rPr>
          <w:lang w:val="nl-NL"/>
        </w:rPr>
        <w:tab/>
        <w:t>:€ 400.00</w:t>
      </w:r>
    </w:p>
    <w:p w14:paraId="664AF07C" w14:textId="50E5C06D" w:rsidR="002D2373" w:rsidRPr="000D576D" w:rsidRDefault="002D2373" w:rsidP="000D576D">
      <w:pPr>
        <w:rPr>
          <w:lang w:val="nl-NL"/>
        </w:rPr>
      </w:pPr>
      <w:r>
        <w:rPr>
          <w:lang w:val="nl-NL"/>
        </w:rPr>
        <w:t xml:space="preserve">Borg </w:t>
      </w:r>
      <w:proofErr w:type="spellStart"/>
      <w:r>
        <w:rPr>
          <w:lang w:val="nl-NL"/>
        </w:rPr>
        <w:t>Tag’s</w:t>
      </w:r>
      <w:proofErr w:type="spellEnd"/>
      <w:r>
        <w:rPr>
          <w:lang w:val="nl-NL"/>
        </w:rPr>
        <w:t xml:space="preserve"> </w:t>
      </w:r>
      <w:proofErr w:type="spellStart"/>
      <w:r>
        <w:rPr>
          <w:lang w:val="nl-NL"/>
        </w:rPr>
        <w:t>toeganspoort</w:t>
      </w:r>
      <w:proofErr w:type="spellEnd"/>
      <w:r>
        <w:rPr>
          <w:lang w:val="nl-NL"/>
        </w:rPr>
        <w:t xml:space="preserve"> € 7.50 p stuk </w:t>
      </w:r>
      <w:r>
        <w:rPr>
          <w:lang w:val="nl-NL"/>
        </w:rPr>
        <w:tab/>
      </w:r>
      <w:r>
        <w:rPr>
          <w:lang w:val="nl-NL"/>
        </w:rPr>
        <w:tab/>
      </w:r>
      <w:r>
        <w:rPr>
          <w:lang w:val="nl-NL"/>
        </w:rPr>
        <w:tab/>
      </w:r>
      <w:r>
        <w:rPr>
          <w:lang w:val="nl-NL"/>
        </w:rPr>
        <w:tab/>
        <w:t>:€……………………….…………………………..</w:t>
      </w:r>
    </w:p>
    <w:p w14:paraId="24220515" w14:textId="169BE0FC" w:rsidR="000D576D" w:rsidRDefault="000D576D" w:rsidP="000D576D">
      <w:pPr>
        <w:rPr>
          <w:lang w:val="nl-NL"/>
        </w:rPr>
      </w:pPr>
      <w:r w:rsidRPr="000D576D">
        <w:rPr>
          <w:lang w:val="nl-NL"/>
        </w:rPr>
        <w:t xml:space="preserve">Eindreiniging </w:t>
      </w:r>
      <w:r w:rsidR="002D2373">
        <w:rPr>
          <w:lang w:val="nl-NL"/>
        </w:rPr>
        <w:t>( verrekening met de borg)</w:t>
      </w:r>
      <w:r w:rsidR="002D2373">
        <w:rPr>
          <w:lang w:val="nl-NL"/>
        </w:rPr>
        <w:tab/>
      </w:r>
      <w:r w:rsidR="002D2373">
        <w:rPr>
          <w:lang w:val="nl-NL"/>
        </w:rPr>
        <w:tab/>
      </w:r>
      <w:r w:rsidR="002D2373">
        <w:rPr>
          <w:lang w:val="nl-NL"/>
        </w:rPr>
        <w:tab/>
      </w:r>
      <w:r w:rsidR="002D2373">
        <w:rPr>
          <w:lang w:val="nl-NL"/>
        </w:rPr>
        <w:tab/>
        <w:t>:€ 100.00</w:t>
      </w:r>
    </w:p>
    <w:p w14:paraId="2C698661" w14:textId="77777777" w:rsidR="000D576D" w:rsidRPr="000D576D" w:rsidRDefault="000D576D" w:rsidP="000D576D">
      <w:pPr>
        <w:rPr>
          <w:lang w:val="nl-NL"/>
        </w:rPr>
      </w:pPr>
    </w:p>
    <w:p w14:paraId="40A7426E" w14:textId="77777777" w:rsidR="000D576D" w:rsidRDefault="000D576D" w:rsidP="000D576D">
      <w:pPr>
        <w:rPr>
          <w:lang w:val="nl-NL"/>
        </w:rPr>
      </w:pPr>
    </w:p>
    <w:p w14:paraId="4AFFEE58" w14:textId="77777777" w:rsidR="000D576D" w:rsidRPr="000D576D" w:rsidRDefault="000D576D" w:rsidP="000D576D">
      <w:pPr>
        <w:rPr>
          <w:lang w:val="nl-NL"/>
        </w:rPr>
      </w:pPr>
    </w:p>
    <w:sectPr w:rsidR="000D576D" w:rsidRPr="000D57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76D"/>
    <w:rsid w:val="000D576D"/>
    <w:rsid w:val="00211AEA"/>
    <w:rsid w:val="002D2373"/>
    <w:rsid w:val="00726BBF"/>
    <w:rsid w:val="00B81049"/>
    <w:rsid w:val="00CF050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B4BE5A"/>
  <w15:chartTrackingRefBased/>
  <w15:docId w15:val="{EABB43D2-252C-44A0-8FFB-254EADCB7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0D576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D576D"/>
    <w:rPr>
      <w:rFonts w:asciiTheme="majorHAnsi" w:eastAsiaTheme="majorEastAsia" w:hAnsiTheme="majorHAnsi" w:cstheme="majorBidi"/>
      <w:spacing w:val="-10"/>
      <w:kern w:val="28"/>
      <w:sz w:val="56"/>
      <w:szCs w:val="56"/>
    </w:rPr>
  </w:style>
  <w:style w:type="paragraph" w:styleId="Geenafstand">
    <w:name w:val="No Spacing"/>
    <w:uiPriority w:val="1"/>
    <w:qFormat/>
    <w:rsid w:val="000D57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3162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 Boer</dc:creator>
  <cp:keywords/>
  <dc:description/>
  <cp:lastModifiedBy>Ralph Boer</cp:lastModifiedBy>
  <cp:revision>1</cp:revision>
  <cp:lastPrinted>2023-05-23T19:32:00Z</cp:lastPrinted>
  <dcterms:created xsi:type="dcterms:W3CDTF">2023-05-23T18:49:00Z</dcterms:created>
  <dcterms:modified xsi:type="dcterms:W3CDTF">2023-05-23T19:36:00Z</dcterms:modified>
</cp:coreProperties>
</file>